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C2" w:rsidRPr="00F8132E" w:rsidRDefault="004F7AC2" w:rsidP="00F8132E">
      <w:pPr>
        <w:jc w:val="center"/>
        <w:rPr>
          <w:rFonts w:ascii="Arial" w:hAnsi="Arial" w:cs="Arial"/>
          <w:b/>
          <w:color w:val="FF0000"/>
          <w:sz w:val="48"/>
          <w:szCs w:val="54"/>
          <w:lang w:val="en-US"/>
        </w:rPr>
      </w:pPr>
      <w:r w:rsidRPr="00F8132E">
        <w:rPr>
          <w:rFonts w:ascii="Arial" w:hAnsi="Arial" w:cs="Arial"/>
          <w:b/>
          <w:color w:val="FF0000"/>
          <w:sz w:val="48"/>
          <w:szCs w:val="54"/>
        </w:rPr>
        <w:t>22 ЧЕРВНЯ – ДЕНЬ СКОРБОТИ І ВШАНУВАННЯ ПАМ’ЯТІ ЖЕРТВ ВІЙНИ</w:t>
      </w:r>
    </w:p>
    <w:p w:rsidR="00E51673" w:rsidRPr="00E51673" w:rsidRDefault="00E51673" w:rsidP="00E516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1673">
        <w:rPr>
          <w:sz w:val="28"/>
          <w:szCs w:val="28"/>
        </w:rPr>
        <w:t xml:space="preserve">22 червня 1941 року незважаючи на таємну угоду про ненапад (пакт </w:t>
      </w:r>
      <w:proofErr w:type="spellStart"/>
      <w:r w:rsidRPr="00E51673">
        <w:rPr>
          <w:sz w:val="28"/>
          <w:szCs w:val="28"/>
        </w:rPr>
        <w:t>Молотова-Ріббентропа</w:t>
      </w:r>
      <w:proofErr w:type="spellEnd"/>
      <w:r w:rsidRPr="00E51673">
        <w:rPr>
          <w:sz w:val="28"/>
          <w:szCs w:val="28"/>
        </w:rPr>
        <w:t xml:space="preserve"> 1939 року) і тісне військово-економічне співробітництво між Німеччиною та СРСР, нацистська Німеччина атакувала радянські частини по всій лінії кордону від Балтійського до Чорного моря.</w:t>
      </w:r>
    </w:p>
    <w:p w:rsidR="00E51673" w:rsidRPr="00E51673" w:rsidRDefault="00E51673" w:rsidP="00E51673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en-US"/>
        </w:rPr>
      </w:pPr>
      <w:r w:rsidRPr="00E51673">
        <w:rPr>
          <w:sz w:val="28"/>
          <w:szCs w:val="28"/>
        </w:rPr>
        <w:t>Почалася німецько-радянська війна 1941-1945 років, як складова, але основна частина Другої світової війни.</w:t>
      </w:r>
    </w:p>
    <w:p w:rsidR="00E51673" w:rsidRPr="004F7AC2" w:rsidRDefault="00E51673" w:rsidP="00E51673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C2">
        <w:rPr>
          <w:rFonts w:ascii="Times New Roman" w:eastAsia="Times New Roman" w:hAnsi="Times New Roman" w:cs="Times New Roman"/>
          <w:sz w:val="28"/>
          <w:szCs w:val="28"/>
        </w:rPr>
        <w:t>Відзначати День скорботи і вшанування пам’яті жертв війни постановив своїм </w:t>
      </w:r>
      <w:hyperlink r:id="rId4" w:anchor="Text" w:tgtFrame="_blank" w:history="1">
        <w:r w:rsidRPr="00E51673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4F7AC2">
        <w:rPr>
          <w:rFonts w:ascii="Times New Roman" w:eastAsia="Times New Roman" w:hAnsi="Times New Roman" w:cs="Times New Roman"/>
          <w:sz w:val="28"/>
          <w:szCs w:val="28"/>
        </w:rPr>
        <w:t> від 17 листопада 2000 року президент України Леонід Кучма.</w:t>
      </w:r>
    </w:p>
    <w:p w:rsidR="00E51673" w:rsidRPr="00E51673" w:rsidRDefault="00E51673" w:rsidP="00E51673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7AC2">
        <w:rPr>
          <w:rFonts w:ascii="Times New Roman" w:eastAsia="Times New Roman" w:hAnsi="Times New Roman" w:cs="Times New Roman"/>
          <w:sz w:val="28"/>
          <w:szCs w:val="28"/>
        </w:rPr>
        <w:t>Згідно з текстом указу, цей день відзначається "…з метою всенародного вшанування пам’яті синів і дочок українського народу, полеглих під час Великої Вітчизняної війни 1941−1945 років, їх подвигу та жертовності … на підтримку ініціативи громадських організацій ветеранів війни, праці, Збройних Сил і жертв нацистських переслідувань…".</w:t>
      </w:r>
    </w:p>
    <w:p w:rsidR="00E51673" w:rsidRPr="004F7AC2" w:rsidRDefault="00E51673" w:rsidP="00E51673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C2">
        <w:rPr>
          <w:rFonts w:ascii="Times New Roman" w:eastAsia="Times New Roman" w:hAnsi="Times New Roman" w:cs="Times New Roman"/>
          <w:sz w:val="28"/>
          <w:szCs w:val="28"/>
        </w:rPr>
        <w:t>20 травня 2011 року Верховна Рада </w:t>
      </w:r>
      <w:hyperlink r:id="rId5" w:tgtFrame="_blank" w:history="1">
        <w:r w:rsidRPr="00E51673">
          <w:rPr>
            <w:rFonts w:ascii="Times New Roman" w:eastAsia="Times New Roman" w:hAnsi="Times New Roman" w:cs="Times New Roman"/>
            <w:sz w:val="28"/>
            <w:szCs w:val="28"/>
          </w:rPr>
          <w:t>запровадила</w:t>
        </w:r>
      </w:hyperlink>
      <w:r w:rsidRPr="004F7AC2">
        <w:rPr>
          <w:rFonts w:ascii="Times New Roman" w:eastAsia="Times New Roman" w:hAnsi="Times New Roman" w:cs="Times New Roman"/>
          <w:sz w:val="28"/>
          <w:szCs w:val="28"/>
        </w:rPr>
        <w:t> всеукраїнську хвилину мовчання 22 червня. Відповідну постанову підтримали 299 депутатів.</w:t>
      </w:r>
    </w:p>
    <w:p w:rsidR="00E51673" w:rsidRPr="004F7AC2" w:rsidRDefault="00E51673" w:rsidP="00E51673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C2">
        <w:rPr>
          <w:rFonts w:ascii="Times New Roman" w:eastAsia="Times New Roman" w:hAnsi="Times New Roman" w:cs="Times New Roman"/>
          <w:sz w:val="28"/>
          <w:szCs w:val="28"/>
        </w:rPr>
        <w:t>Згідно з постановою, Кабміну було доручено забезпечувати 22 червня кожного року приспущення державного прапору України із чорними стрічками на будинках та спорудах органів та установ державної влади та забезпечувати о 10:00 хвилину мовчання, зупинивши на цей час роботу в органах державної влади, на підприємствах, в установах та організаціях (крім підприємств, де це не допускається за технологією виробництва), рух громадського та приватного транспорту з подаванням відповідних звукових сигналів.</w:t>
      </w:r>
    </w:p>
    <w:p w:rsidR="00682F4F" w:rsidRDefault="00682F4F" w:rsidP="00682F4F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7AC2">
        <w:rPr>
          <w:rFonts w:ascii="Times New Roman" w:eastAsia="Times New Roman" w:hAnsi="Times New Roman" w:cs="Times New Roman"/>
          <w:sz w:val="28"/>
          <w:szCs w:val="28"/>
        </w:rPr>
        <w:t xml:space="preserve">Пам’ять людська! Через велетенський </w:t>
      </w:r>
      <w:proofErr w:type="spellStart"/>
      <w:r w:rsidRPr="004F7AC2">
        <w:rPr>
          <w:rFonts w:ascii="Times New Roman" w:eastAsia="Times New Roman" w:hAnsi="Times New Roman" w:cs="Times New Roman"/>
          <w:sz w:val="28"/>
          <w:szCs w:val="28"/>
        </w:rPr>
        <w:t>швидкоплин</w:t>
      </w:r>
      <w:proofErr w:type="spellEnd"/>
      <w:r w:rsidRPr="004F7AC2">
        <w:rPr>
          <w:rFonts w:ascii="Times New Roman" w:eastAsia="Times New Roman" w:hAnsi="Times New Roman" w:cs="Times New Roman"/>
          <w:sz w:val="28"/>
          <w:szCs w:val="28"/>
        </w:rPr>
        <w:t xml:space="preserve"> десятиліть прориваються до нас спогади-миттєвості найстрашнішої і найжорстокішої в історії нашого народу війни. Війни не на життя , а на смерть, війни в якій фашизм ніс Україні довічне рабство або повне з</w:t>
      </w:r>
      <w:r>
        <w:rPr>
          <w:rFonts w:ascii="Times New Roman" w:eastAsia="Times New Roman" w:hAnsi="Times New Roman" w:cs="Times New Roman"/>
          <w:sz w:val="28"/>
          <w:szCs w:val="28"/>
        </w:rPr>
        <w:t>нищення нації.</w:t>
      </w:r>
    </w:p>
    <w:p w:rsidR="00682F4F" w:rsidRDefault="00682F4F" w:rsidP="00682F4F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7AC2">
        <w:rPr>
          <w:rFonts w:ascii="Times New Roman" w:eastAsia="Times New Roman" w:hAnsi="Times New Roman" w:cs="Times New Roman"/>
          <w:sz w:val="28"/>
          <w:szCs w:val="28"/>
        </w:rPr>
        <w:t>22-е червня 1941 року, 4.00 ранку, мить…, шквал крові, болі і смерті . Він тривав кілька довгих років, одних із найдовших років у житті тих, кому вдалося пережити весь цей жах на наші</w:t>
      </w:r>
      <w:r>
        <w:rPr>
          <w:rFonts w:ascii="Times New Roman" w:eastAsia="Times New Roman" w:hAnsi="Times New Roman" w:cs="Times New Roman"/>
          <w:sz w:val="28"/>
          <w:szCs w:val="28"/>
        </w:rPr>
        <w:t>й землі. А багатьом не вдалося…</w:t>
      </w:r>
    </w:p>
    <w:p w:rsidR="00F8132E" w:rsidRPr="00F8132E" w:rsidRDefault="00682F4F" w:rsidP="00F8132E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7AC2">
        <w:rPr>
          <w:rFonts w:ascii="Times New Roman" w:eastAsia="Times New Roman" w:hAnsi="Times New Roman" w:cs="Times New Roman"/>
          <w:sz w:val="28"/>
          <w:szCs w:val="28"/>
        </w:rPr>
        <w:t>Страшне слово «війна» увірвалося в життя людей. Затамувавши подих, слухали вони урядове повідомлення про напад фашистської Німеччини. Важко передати, якою трагедією для них був перший день війни. Але і в ті червневі дні всі вірили, що ворог буде розбитий і перемога буде. Сьогодні вже мало залишилося серед живих тих, хто зі зброєю в руках захищав тоді нашу країну. З кожним роком їх невблаганно стає все менше і менше. Та всі, хто здобував Перемогу, навічно залишаться у вдячній пам’яті нащадків, а спомин про них передаватиметься з покоління у покоління.</w:t>
      </w:r>
    </w:p>
    <w:sectPr w:rsidR="00F8132E" w:rsidRPr="00F81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7AC2"/>
    <w:rsid w:val="004F7AC2"/>
    <w:rsid w:val="00682F4F"/>
    <w:rsid w:val="00E51673"/>
    <w:rsid w:val="00F8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A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F7AC2"/>
    <w:rPr>
      <w:b/>
      <w:bCs/>
    </w:rPr>
  </w:style>
  <w:style w:type="paragraph" w:styleId="a4">
    <w:name w:val="Normal (Web)"/>
    <w:basedOn w:val="a"/>
    <w:uiPriority w:val="99"/>
    <w:semiHidden/>
    <w:unhideWhenUsed/>
    <w:rsid w:val="004F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F7AC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516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E5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710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68624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n.ua/ukrayina/v-ukrayini-vveli-obov-yazkovu-hvilinu-movchannya-22-chervnya.html" TargetMode="External"/><Relationship Id="rId4" Type="http://schemas.openxmlformats.org/officeDocument/2006/relationships/hyperlink" Target="https://zakon.rada.gov.ua/cgi-bin/laws/main.cgi?nreg=1245%2F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10902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2020-06-15T14:53:00Z</dcterms:created>
  <dcterms:modified xsi:type="dcterms:W3CDTF">2020-06-23T04:35:00Z</dcterms:modified>
</cp:coreProperties>
</file>